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25" w:rsidRDefault="00297D31" w:rsidP="006A3BF9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Správa hospodárenia Rodičovského združenia pri SŽŠ a MŠ, J Vojtaššáka 13, 010</w:t>
      </w:r>
      <w:r w:rsidR="000A2D55"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08 Žilina k</w:t>
      </w:r>
      <w:r w:rsidR="008E66E6">
        <w:rPr>
          <w:b/>
          <w:sz w:val="28"/>
          <w:szCs w:val="28"/>
          <w:u w:val="single"/>
        </w:rPr>
        <w:t> 31.8</w:t>
      </w:r>
      <w:r w:rsidR="00186BEA">
        <w:rPr>
          <w:b/>
          <w:sz w:val="28"/>
          <w:szCs w:val="28"/>
          <w:u w:val="single"/>
        </w:rPr>
        <w:t>.2025</w:t>
      </w:r>
    </w:p>
    <w:p w:rsidR="006A3BF9" w:rsidRDefault="006A3BF9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6A3BF9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6A3BF9" w:rsidRPr="00C5267F">
        <w:rPr>
          <w:b/>
          <w:sz w:val="28"/>
          <w:szCs w:val="28"/>
          <w:u w:val="single"/>
        </w:rPr>
        <w:t>Pokladnica k</w:t>
      </w:r>
      <w:r w:rsidR="003958F5">
        <w:rPr>
          <w:b/>
          <w:sz w:val="28"/>
          <w:szCs w:val="28"/>
          <w:u w:val="single"/>
        </w:rPr>
        <w:t> 31.8.</w:t>
      </w:r>
      <w:r w:rsidR="00186BEA">
        <w:rPr>
          <w:b/>
          <w:sz w:val="28"/>
          <w:szCs w:val="28"/>
          <w:u w:val="single"/>
        </w:rPr>
        <w:t>2025</w:t>
      </w:r>
    </w:p>
    <w:p w:rsidR="006A3BF9" w:rsidRDefault="006A3BF9" w:rsidP="006A3BF9">
      <w:pPr>
        <w:pStyle w:val="Bezriadkovania"/>
        <w:rPr>
          <w:b/>
          <w:sz w:val="28"/>
          <w:szCs w:val="28"/>
        </w:rPr>
      </w:pPr>
    </w:p>
    <w:p w:rsidR="006A3BF9" w:rsidRDefault="00B22464" w:rsidP="006A3BF9">
      <w:pPr>
        <w:pStyle w:val="Bezriadkovania"/>
        <w:rPr>
          <w:sz w:val="24"/>
          <w:szCs w:val="24"/>
        </w:rPr>
      </w:pPr>
      <w:r w:rsidRPr="008F3137">
        <w:rPr>
          <w:b/>
          <w:sz w:val="24"/>
          <w:szCs w:val="24"/>
        </w:rPr>
        <w:t>Počiatočný s</w:t>
      </w:r>
      <w:r w:rsidR="006A3BF9" w:rsidRPr="008F3137">
        <w:rPr>
          <w:b/>
          <w:sz w:val="24"/>
          <w:szCs w:val="24"/>
        </w:rPr>
        <w:t>tav pokladne</w:t>
      </w:r>
      <w:r w:rsidR="006A3BF9">
        <w:rPr>
          <w:sz w:val="24"/>
          <w:szCs w:val="24"/>
        </w:rPr>
        <w:t xml:space="preserve"> </w:t>
      </w:r>
      <w:r w:rsidR="006A3BF9" w:rsidRPr="00B131B7">
        <w:rPr>
          <w:b/>
          <w:sz w:val="24"/>
          <w:szCs w:val="24"/>
        </w:rPr>
        <w:t>k </w:t>
      </w:r>
      <w:r w:rsidR="006A3BF9" w:rsidRPr="00C5267F">
        <w:rPr>
          <w:b/>
          <w:sz w:val="24"/>
          <w:szCs w:val="24"/>
        </w:rPr>
        <w:t>1.</w:t>
      </w:r>
      <w:r w:rsidR="007A2D3F">
        <w:rPr>
          <w:b/>
          <w:sz w:val="24"/>
          <w:szCs w:val="24"/>
        </w:rPr>
        <w:t>9</w:t>
      </w:r>
      <w:r w:rsidR="006A3BF9" w:rsidRPr="00C5267F">
        <w:rPr>
          <w:b/>
          <w:sz w:val="24"/>
          <w:szCs w:val="24"/>
        </w:rPr>
        <w:t>.20</w:t>
      </w:r>
      <w:r w:rsidR="00AB48E3" w:rsidRPr="00C5267F">
        <w:rPr>
          <w:b/>
          <w:sz w:val="24"/>
          <w:szCs w:val="24"/>
        </w:rPr>
        <w:t>2</w:t>
      </w:r>
      <w:r w:rsidR="00662228">
        <w:rPr>
          <w:b/>
          <w:sz w:val="24"/>
          <w:szCs w:val="24"/>
        </w:rPr>
        <w:t>4</w:t>
      </w:r>
      <w:r w:rsidR="006A3BF9"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</w:t>
      </w:r>
      <w:r w:rsidR="00864DA5">
        <w:rPr>
          <w:sz w:val="24"/>
          <w:szCs w:val="24"/>
        </w:rPr>
        <w:tab/>
      </w:r>
      <w:r w:rsidR="00864DA5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</w:t>
      </w:r>
      <w:r w:rsidR="00B41505">
        <w:rPr>
          <w:sz w:val="24"/>
          <w:szCs w:val="24"/>
        </w:rPr>
        <w:t xml:space="preserve">   </w:t>
      </w:r>
      <w:r w:rsidR="00186BEA">
        <w:rPr>
          <w:b/>
          <w:sz w:val="24"/>
          <w:szCs w:val="24"/>
        </w:rPr>
        <w:t>629,28</w:t>
      </w:r>
      <w:r w:rsidR="006A3BF9" w:rsidRPr="00AA0B49">
        <w:rPr>
          <w:b/>
          <w:sz w:val="24"/>
          <w:szCs w:val="24"/>
        </w:rPr>
        <w:t xml:space="preserve">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 </w:t>
      </w:r>
      <w:r w:rsidR="004021B1">
        <w:rPr>
          <w:sz w:val="24"/>
          <w:szCs w:val="24"/>
        </w:rPr>
        <w:t xml:space="preserve">     </w:t>
      </w:r>
      <w:r>
        <w:rPr>
          <w:sz w:val="24"/>
          <w:szCs w:val="24"/>
        </w:rPr>
        <w:t>rodičovský príspev</w:t>
      </w:r>
      <w:r w:rsidR="004021B1">
        <w:rPr>
          <w:sz w:val="24"/>
          <w:szCs w:val="24"/>
        </w:rPr>
        <w:t>o</w:t>
      </w:r>
      <w:r>
        <w:rPr>
          <w:sz w:val="24"/>
          <w:szCs w:val="24"/>
        </w:rPr>
        <w:t>k</w:t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 </w:t>
      </w:r>
      <w:r w:rsidR="004021B1">
        <w:rPr>
          <w:sz w:val="24"/>
          <w:szCs w:val="24"/>
        </w:rPr>
        <w:tab/>
      </w:r>
      <w:r w:rsidR="00550069">
        <w:rPr>
          <w:sz w:val="24"/>
          <w:szCs w:val="24"/>
        </w:rPr>
        <w:t xml:space="preserve">           </w:t>
      </w:r>
      <w:r w:rsidR="00C81304">
        <w:rPr>
          <w:sz w:val="24"/>
          <w:szCs w:val="24"/>
        </w:rPr>
        <w:t xml:space="preserve">  </w:t>
      </w:r>
      <w:r w:rsidR="00550069"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 xml:space="preserve"> </w:t>
      </w:r>
      <w:r w:rsidR="00186BEA">
        <w:rPr>
          <w:sz w:val="24"/>
          <w:szCs w:val="24"/>
        </w:rPr>
        <w:t>2 9</w:t>
      </w:r>
      <w:r w:rsidR="003958F5">
        <w:rPr>
          <w:sz w:val="24"/>
          <w:szCs w:val="24"/>
        </w:rPr>
        <w:t>75</w:t>
      </w:r>
      <w:r w:rsidR="004021B1">
        <w:rPr>
          <w:sz w:val="24"/>
          <w:szCs w:val="24"/>
        </w:rPr>
        <w:t>,0</w:t>
      </w:r>
      <w:r w:rsidR="00915C92">
        <w:rPr>
          <w:sz w:val="24"/>
          <w:szCs w:val="24"/>
        </w:rPr>
        <w:t>0</w:t>
      </w:r>
      <w:r>
        <w:rPr>
          <w:sz w:val="24"/>
          <w:szCs w:val="24"/>
        </w:rPr>
        <w:t xml:space="preserve"> Eur</w:t>
      </w:r>
    </w:p>
    <w:p w:rsidR="004A574C" w:rsidRDefault="00D862EF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50069">
        <w:rPr>
          <w:sz w:val="24"/>
          <w:szCs w:val="24"/>
        </w:rPr>
        <w:t>Poistenie žiakov</w:t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  <w:t xml:space="preserve">     </w:t>
      </w:r>
      <w:r w:rsidR="00186BEA">
        <w:rPr>
          <w:sz w:val="24"/>
          <w:szCs w:val="24"/>
        </w:rPr>
        <w:t>129</w:t>
      </w:r>
      <w:r w:rsidR="00550069">
        <w:rPr>
          <w:sz w:val="24"/>
          <w:szCs w:val="24"/>
        </w:rPr>
        <w:t>,00</w:t>
      </w:r>
      <w:r w:rsidR="006A3BF9">
        <w:rPr>
          <w:sz w:val="24"/>
          <w:szCs w:val="24"/>
        </w:rPr>
        <w:t xml:space="preserve"> Eur</w:t>
      </w:r>
    </w:p>
    <w:p w:rsidR="00550069" w:rsidRDefault="00550069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81304">
        <w:rPr>
          <w:sz w:val="24"/>
          <w:szCs w:val="24"/>
        </w:rPr>
        <w:t>Prevod z BÚ</w:t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  <w:t xml:space="preserve">                     </w:t>
      </w:r>
      <w:r w:rsidR="00186BEA">
        <w:rPr>
          <w:sz w:val="24"/>
          <w:szCs w:val="24"/>
        </w:rPr>
        <w:t>95</w:t>
      </w:r>
      <w:r w:rsidR="00C81304">
        <w:rPr>
          <w:sz w:val="24"/>
          <w:szCs w:val="24"/>
        </w:rPr>
        <w:t>,00 Eur</w:t>
      </w:r>
    </w:p>
    <w:p w:rsidR="006A3BF9" w:rsidRDefault="006A3BF9" w:rsidP="006A3BF9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Spolu:                                                  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</w:r>
      <w:r w:rsidR="00D862EF">
        <w:rPr>
          <w:sz w:val="24"/>
          <w:szCs w:val="24"/>
        </w:rPr>
        <w:t xml:space="preserve"> </w:t>
      </w:r>
      <w:r w:rsidR="00C81304">
        <w:rPr>
          <w:b/>
          <w:sz w:val="24"/>
          <w:szCs w:val="24"/>
        </w:rPr>
        <w:t>3 </w:t>
      </w:r>
      <w:r w:rsidR="00186BEA">
        <w:rPr>
          <w:b/>
          <w:sz w:val="24"/>
          <w:szCs w:val="24"/>
        </w:rPr>
        <w:t>1</w:t>
      </w:r>
      <w:r w:rsidR="00222D10">
        <w:rPr>
          <w:b/>
          <w:sz w:val="24"/>
          <w:szCs w:val="24"/>
        </w:rPr>
        <w:t>99</w:t>
      </w:r>
      <w:r w:rsidR="00C81304">
        <w:rPr>
          <w:b/>
          <w:sz w:val="24"/>
          <w:szCs w:val="24"/>
        </w:rPr>
        <w:t>,00</w:t>
      </w:r>
      <w:r>
        <w:rPr>
          <w:sz w:val="24"/>
          <w:szCs w:val="24"/>
        </w:rPr>
        <w:t xml:space="preserve"> 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7F3683" w:rsidRDefault="007F3683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Výdaj: </w:t>
      </w:r>
      <w:r w:rsidR="00D862EF">
        <w:rPr>
          <w:sz w:val="24"/>
          <w:szCs w:val="24"/>
        </w:rPr>
        <w:tab/>
        <w:t xml:space="preserve">    </w:t>
      </w:r>
    </w:p>
    <w:p w:rsidR="003958F5" w:rsidRDefault="00C81304" w:rsidP="00E970A9">
      <w:pPr>
        <w:pStyle w:val="Bezriadkovania"/>
        <w:ind w:left="915"/>
        <w:rPr>
          <w:sz w:val="24"/>
          <w:szCs w:val="24"/>
        </w:rPr>
      </w:pPr>
      <w:r>
        <w:rPr>
          <w:sz w:val="24"/>
          <w:szCs w:val="24"/>
        </w:rPr>
        <w:t>Nákup zariadenia z dotácie MsÚ</w:t>
      </w:r>
      <w:r w:rsidR="00186BEA">
        <w:rPr>
          <w:sz w:val="24"/>
          <w:szCs w:val="24"/>
        </w:rPr>
        <w:t xml:space="preserve">, pomôcky, materiál na </w:t>
      </w:r>
      <w:r w:rsidR="006A3BF9">
        <w:rPr>
          <w:sz w:val="24"/>
          <w:szCs w:val="24"/>
        </w:rPr>
        <w:tab/>
      </w:r>
      <w:r w:rsidR="00186BEA">
        <w:rPr>
          <w:sz w:val="24"/>
          <w:szCs w:val="24"/>
        </w:rPr>
        <w:t>Mikuláša, karneval,  čajovňa, vianočná a veľkonočná tržnica, bankové poplatky</w:t>
      </w:r>
      <w:r w:rsidR="003958F5">
        <w:rPr>
          <w:sz w:val="24"/>
          <w:szCs w:val="24"/>
        </w:rPr>
        <w:t xml:space="preserve">, </w:t>
      </w:r>
      <w:r w:rsidR="003973DD">
        <w:rPr>
          <w:sz w:val="24"/>
          <w:szCs w:val="24"/>
        </w:rPr>
        <w:t>MDD</w:t>
      </w:r>
      <w:r w:rsidR="003958F5">
        <w:rPr>
          <w:sz w:val="24"/>
          <w:szCs w:val="24"/>
        </w:rPr>
        <w:t>,</w:t>
      </w:r>
      <w:r w:rsidR="003973DD">
        <w:rPr>
          <w:sz w:val="24"/>
          <w:szCs w:val="24"/>
        </w:rPr>
        <w:t xml:space="preserve"> </w:t>
      </w:r>
      <w:r w:rsidR="003958F5">
        <w:rPr>
          <w:sz w:val="24"/>
          <w:szCs w:val="24"/>
        </w:rPr>
        <w:t xml:space="preserve">odmeny </w:t>
      </w:r>
      <w:r w:rsidR="003973DD">
        <w:rPr>
          <w:sz w:val="24"/>
          <w:szCs w:val="24"/>
        </w:rPr>
        <w:t xml:space="preserve">a darčeky </w:t>
      </w:r>
      <w:r w:rsidR="003958F5">
        <w:rPr>
          <w:sz w:val="24"/>
          <w:szCs w:val="24"/>
        </w:rPr>
        <w:t>pre deti na konci šk. roka</w:t>
      </w:r>
      <w:r w:rsidR="00186BEA">
        <w:rPr>
          <w:sz w:val="24"/>
          <w:szCs w:val="24"/>
        </w:rPr>
        <w:t xml:space="preserve"> </w:t>
      </w:r>
    </w:p>
    <w:p w:rsidR="00D517E9" w:rsidRDefault="003958F5" w:rsidP="003958F5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2 094,0</w:t>
      </w:r>
      <w:r w:rsidR="00295C4E">
        <w:rPr>
          <w:sz w:val="24"/>
          <w:szCs w:val="24"/>
        </w:rPr>
        <w:t>8</w:t>
      </w:r>
      <w:r w:rsidR="00E970A9">
        <w:rPr>
          <w:sz w:val="24"/>
          <w:szCs w:val="24"/>
        </w:rPr>
        <w:t xml:space="preserve"> EUR</w:t>
      </w:r>
      <w:r w:rsidR="006A3BF9">
        <w:rPr>
          <w:sz w:val="24"/>
          <w:szCs w:val="24"/>
        </w:rPr>
        <w:tab/>
        <w:t xml:space="preserve">    </w:t>
      </w:r>
      <w:r w:rsidR="00915C92">
        <w:rPr>
          <w:sz w:val="24"/>
          <w:szCs w:val="24"/>
        </w:rPr>
        <w:t xml:space="preserve">        </w:t>
      </w:r>
      <w:r w:rsidR="00AA0B49"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ab/>
      </w:r>
    </w:p>
    <w:p w:rsidR="006A3BF9" w:rsidRDefault="006A3BF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  <w:t xml:space="preserve">Spolu:                                             </w:t>
      </w:r>
      <w:r w:rsidR="00F84EA1">
        <w:rPr>
          <w:sz w:val="24"/>
          <w:szCs w:val="24"/>
        </w:rPr>
        <w:t xml:space="preserve"> 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</w:t>
      </w:r>
      <w:r w:rsidR="00D517E9">
        <w:rPr>
          <w:sz w:val="24"/>
          <w:szCs w:val="24"/>
        </w:rPr>
        <w:t xml:space="preserve">  </w:t>
      </w:r>
      <w:r w:rsidR="003D10F2">
        <w:rPr>
          <w:sz w:val="24"/>
          <w:szCs w:val="24"/>
        </w:rPr>
        <w:t xml:space="preserve"> </w:t>
      </w:r>
      <w:r w:rsidR="00D517E9">
        <w:rPr>
          <w:sz w:val="24"/>
          <w:szCs w:val="24"/>
        </w:rPr>
        <w:t xml:space="preserve"> </w:t>
      </w:r>
      <w:r w:rsidR="003958F5">
        <w:rPr>
          <w:b/>
          <w:sz w:val="24"/>
          <w:szCs w:val="24"/>
        </w:rPr>
        <w:t>2 094,0</w:t>
      </w:r>
      <w:r w:rsidR="00295C4E">
        <w:rPr>
          <w:b/>
          <w:sz w:val="24"/>
          <w:szCs w:val="24"/>
        </w:rPr>
        <w:t>8</w:t>
      </w:r>
      <w:r w:rsidR="00AA0B49" w:rsidRPr="00AA0B49">
        <w:rPr>
          <w:b/>
          <w:sz w:val="24"/>
          <w:szCs w:val="24"/>
        </w:rPr>
        <w:t xml:space="preserve"> </w:t>
      </w:r>
      <w:r w:rsidR="00B22464" w:rsidRPr="00AA0B49">
        <w:rPr>
          <w:b/>
          <w:sz w:val="24"/>
          <w:szCs w:val="24"/>
        </w:rPr>
        <w:t>Eur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 pokladne k</w:t>
      </w:r>
      <w:r w:rsidR="003958F5">
        <w:rPr>
          <w:b/>
          <w:sz w:val="24"/>
          <w:szCs w:val="24"/>
        </w:rPr>
        <w:t> 31.8.</w:t>
      </w:r>
      <w:r w:rsidR="00E970A9">
        <w:rPr>
          <w:b/>
          <w:sz w:val="24"/>
          <w:szCs w:val="24"/>
        </w:rPr>
        <w:t>2025</w:t>
      </w:r>
      <w:r w:rsidR="006A3BF9" w:rsidRPr="00000158">
        <w:rPr>
          <w:b/>
          <w:sz w:val="24"/>
          <w:szCs w:val="24"/>
        </w:rPr>
        <w:t xml:space="preserve">   </w:t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  <w:t xml:space="preserve">  </w:t>
      </w:r>
      <w:r w:rsidR="00AA0B49">
        <w:rPr>
          <w:b/>
          <w:sz w:val="24"/>
          <w:szCs w:val="24"/>
        </w:rPr>
        <w:t xml:space="preserve"> </w:t>
      </w:r>
      <w:r w:rsidRPr="00000158">
        <w:rPr>
          <w:b/>
          <w:sz w:val="24"/>
          <w:szCs w:val="24"/>
        </w:rPr>
        <w:t xml:space="preserve"> </w:t>
      </w:r>
      <w:r w:rsidR="00F84EA1">
        <w:rPr>
          <w:b/>
          <w:sz w:val="24"/>
          <w:szCs w:val="24"/>
        </w:rPr>
        <w:tab/>
      </w:r>
      <w:r w:rsidR="00F84EA1">
        <w:rPr>
          <w:b/>
          <w:sz w:val="24"/>
          <w:szCs w:val="24"/>
        </w:rPr>
        <w:tab/>
        <w:t xml:space="preserve"> </w:t>
      </w:r>
      <w:r w:rsidR="003D10F2">
        <w:rPr>
          <w:b/>
          <w:sz w:val="24"/>
          <w:szCs w:val="24"/>
        </w:rPr>
        <w:t xml:space="preserve">   </w:t>
      </w:r>
      <w:r w:rsidR="003A0980">
        <w:rPr>
          <w:b/>
          <w:sz w:val="24"/>
          <w:szCs w:val="24"/>
        </w:rPr>
        <w:t>1 734,2</w:t>
      </w:r>
      <w:r w:rsidR="00295C4E">
        <w:rPr>
          <w:b/>
          <w:sz w:val="24"/>
          <w:szCs w:val="24"/>
        </w:rPr>
        <w:t>0</w:t>
      </w:r>
      <w:r w:rsidRPr="00000158">
        <w:rPr>
          <w:b/>
          <w:sz w:val="24"/>
          <w:szCs w:val="24"/>
        </w:rPr>
        <w:t xml:space="preserve"> Eur</w:t>
      </w:r>
      <w:r w:rsidR="006A3BF9" w:rsidRPr="00000158">
        <w:rPr>
          <w:b/>
          <w:sz w:val="24"/>
          <w:szCs w:val="24"/>
        </w:rPr>
        <w:t xml:space="preserve">   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B22464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B22464" w:rsidRPr="00C5267F">
        <w:rPr>
          <w:b/>
          <w:sz w:val="28"/>
          <w:szCs w:val="28"/>
          <w:u w:val="single"/>
        </w:rPr>
        <w:t xml:space="preserve">Bežný účet </w:t>
      </w:r>
      <w:r w:rsidR="003608F1" w:rsidRPr="00C5267F">
        <w:rPr>
          <w:b/>
          <w:sz w:val="28"/>
          <w:szCs w:val="28"/>
          <w:u w:val="single"/>
        </w:rPr>
        <w:t xml:space="preserve">č.1400532019 </w:t>
      </w:r>
      <w:r w:rsidR="00B22464" w:rsidRPr="00C5267F">
        <w:rPr>
          <w:b/>
          <w:sz w:val="28"/>
          <w:szCs w:val="28"/>
          <w:u w:val="single"/>
        </w:rPr>
        <w:t>k</w:t>
      </w:r>
      <w:r w:rsidR="008E66E6">
        <w:rPr>
          <w:b/>
          <w:sz w:val="28"/>
          <w:szCs w:val="28"/>
          <w:u w:val="single"/>
        </w:rPr>
        <w:t> 31.8</w:t>
      </w:r>
      <w:r w:rsidR="00E970A9">
        <w:rPr>
          <w:b/>
          <w:sz w:val="28"/>
          <w:szCs w:val="28"/>
          <w:u w:val="single"/>
        </w:rPr>
        <w:t>.2025</w:t>
      </w:r>
      <w:r w:rsidR="006A3BF9" w:rsidRPr="00C5267F">
        <w:rPr>
          <w:b/>
          <w:sz w:val="28"/>
          <w:szCs w:val="28"/>
          <w:u w:val="single"/>
        </w:rPr>
        <w:t xml:space="preserve">    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 k 1.</w:t>
      </w:r>
      <w:r w:rsidR="000323BE">
        <w:rPr>
          <w:b/>
          <w:sz w:val="24"/>
          <w:szCs w:val="24"/>
        </w:rPr>
        <w:t>9</w:t>
      </w:r>
      <w:r w:rsidRPr="008F3137">
        <w:rPr>
          <w:b/>
          <w:sz w:val="24"/>
          <w:szCs w:val="24"/>
        </w:rPr>
        <w:t>.202</w:t>
      </w:r>
      <w:r w:rsidR="00E970A9">
        <w:rPr>
          <w:b/>
          <w:sz w:val="24"/>
          <w:szCs w:val="24"/>
        </w:rPr>
        <w:t>4</w:t>
      </w:r>
      <w:r w:rsidR="006A3BF9"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="00AB7A50" w:rsidRPr="008F3137">
        <w:rPr>
          <w:b/>
          <w:sz w:val="28"/>
          <w:szCs w:val="28"/>
        </w:rPr>
        <w:t xml:space="preserve">    </w:t>
      </w:r>
      <w:r w:rsidR="002F4E78" w:rsidRPr="008F3137">
        <w:rPr>
          <w:b/>
          <w:sz w:val="28"/>
          <w:szCs w:val="28"/>
        </w:rPr>
        <w:tab/>
      </w:r>
      <w:r w:rsidR="0033392A" w:rsidRPr="008F3137">
        <w:rPr>
          <w:b/>
          <w:sz w:val="28"/>
          <w:szCs w:val="28"/>
        </w:rPr>
        <w:t xml:space="preserve"> </w:t>
      </w:r>
      <w:r w:rsidR="0033392A" w:rsidRPr="008F3137">
        <w:rPr>
          <w:b/>
          <w:sz w:val="28"/>
          <w:szCs w:val="28"/>
        </w:rPr>
        <w:tab/>
      </w:r>
      <w:r w:rsidR="00A9391E" w:rsidRPr="008F3137">
        <w:rPr>
          <w:b/>
          <w:sz w:val="28"/>
          <w:szCs w:val="28"/>
        </w:rPr>
        <w:t xml:space="preserve">  </w:t>
      </w:r>
      <w:r w:rsidR="00AC1514" w:rsidRPr="008F3137">
        <w:rPr>
          <w:b/>
          <w:sz w:val="28"/>
          <w:szCs w:val="28"/>
        </w:rPr>
        <w:t xml:space="preserve"> </w:t>
      </w:r>
      <w:r w:rsidR="006D4AD8">
        <w:rPr>
          <w:b/>
          <w:sz w:val="28"/>
          <w:szCs w:val="28"/>
        </w:rPr>
        <w:t xml:space="preserve">  </w:t>
      </w:r>
      <w:r w:rsidR="00E970A9">
        <w:rPr>
          <w:b/>
          <w:sz w:val="28"/>
          <w:szCs w:val="28"/>
        </w:rPr>
        <w:t>11 147,16</w:t>
      </w:r>
      <w:r w:rsidRPr="008F3137">
        <w:rPr>
          <w:b/>
          <w:sz w:val="24"/>
          <w:szCs w:val="24"/>
        </w:rPr>
        <w:t xml:space="preserve"> Eur</w:t>
      </w: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</w:p>
    <w:p w:rsidR="00017DBC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4AD8">
        <w:rPr>
          <w:sz w:val="24"/>
          <w:szCs w:val="24"/>
        </w:rPr>
        <w:t xml:space="preserve">Dotácia </w:t>
      </w:r>
      <w:r w:rsidR="00AB3C17">
        <w:rPr>
          <w:sz w:val="24"/>
          <w:szCs w:val="24"/>
        </w:rPr>
        <w:t>na stravu UPSVR</w:t>
      </w:r>
      <w:r w:rsidR="00EB3155">
        <w:rPr>
          <w:sz w:val="24"/>
          <w:szCs w:val="24"/>
        </w:rPr>
        <w:t xml:space="preserve"> šk. rok 202</w:t>
      </w:r>
      <w:r w:rsidR="00E970A9">
        <w:rPr>
          <w:sz w:val="24"/>
          <w:szCs w:val="24"/>
        </w:rPr>
        <w:t>4</w:t>
      </w:r>
      <w:r w:rsidR="00EB3155">
        <w:rPr>
          <w:sz w:val="24"/>
          <w:szCs w:val="24"/>
        </w:rPr>
        <w:t>/202</w:t>
      </w:r>
      <w:r w:rsidR="00E970A9">
        <w:rPr>
          <w:sz w:val="24"/>
          <w:szCs w:val="24"/>
        </w:rPr>
        <w:t>5</w:t>
      </w:r>
      <w:r w:rsidR="00AB7A50">
        <w:rPr>
          <w:sz w:val="24"/>
          <w:szCs w:val="24"/>
        </w:rPr>
        <w:t xml:space="preserve">       </w:t>
      </w:r>
      <w:r w:rsidR="006D4AD8">
        <w:rPr>
          <w:sz w:val="24"/>
          <w:szCs w:val="24"/>
        </w:rPr>
        <w:t xml:space="preserve">            </w:t>
      </w:r>
      <w:r w:rsidR="00A739D8">
        <w:rPr>
          <w:sz w:val="24"/>
          <w:szCs w:val="24"/>
        </w:rPr>
        <w:t>35 434 ,70</w:t>
      </w:r>
      <w:r>
        <w:rPr>
          <w:sz w:val="24"/>
          <w:szCs w:val="24"/>
        </w:rPr>
        <w:t xml:space="preserve"> Eur</w:t>
      </w:r>
    </w:p>
    <w:p w:rsidR="00E970A9" w:rsidRPr="00E970A9" w:rsidRDefault="00017DBC" w:rsidP="00E970A9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970A9">
        <w:rPr>
          <w:sz w:val="24"/>
          <w:szCs w:val="24"/>
        </w:rPr>
        <w:t>Dotácia z MsÚ</w:t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  <w:t xml:space="preserve">        1 000,00 Eur</w:t>
      </w:r>
    </w:p>
    <w:p w:rsidR="00017DBC" w:rsidRDefault="007165C2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7DBC" w:rsidRPr="00AB7A50" w:rsidRDefault="00017DBC" w:rsidP="006A3BF9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 </w:t>
      </w:r>
      <w:r w:rsidR="0033392A">
        <w:rPr>
          <w:b/>
          <w:sz w:val="24"/>
          <w:szCs w:val="24"/>
        </w:rPr>
        <w:tab/>
      </w:r>
      <w:r w:rsidR="0033392A">
        <w:rPr>
          <w:b/>
          <w:sz w:val="24"/>
          <w:szCs w:val="24"/>
        </w:rPr>
        <w:tab/>
        <w:t xml:space="preserve">  </w:t>
      </w:r>
      <w:r w:rsidR="007F3683">
        <w:rPr>
          <w:b/>
          <w:sz w:val="24"/>
          <w:szCs w:val="24"/>
        </w:rPr>
        <w:t xml:space="preserve">    </w:t>
      </w:r>
      <w:r w:rsidR="00A739D8">
        <w:rPr>
          <w:b/>
          <w:sz w:val="24"/>
          <w:szCs w:val="24"/>
        </w:rPr>
        <w:t>36 434,70</w:t>
      </w:r>
      <w:r w:rsidRPr="00AB7A50">
        <w:rPr>
          <w:b/>
          <w:sz w:val="24"/>
          <w:szCs w:val="24"/>
        </w:rPr>
        <w:t xml:space="preserve"> Eur</w:t>
      </w:r>
    </w:p>
    <w:p w:rsidR="00017DBC" w:rsidRDefault="00017DBC" w:rsidP="006A3BF9">
      <w:pPr>
        <w:pStyle w:val="Bezriadkovania"/>
        <w:rPr>
          <w:sz w:val="24"/>
          <w:szCs w:val="24"/>
        </w:rPr>
      </w:pPr>
    </w:p>
    <w:p w:rsidR="00017DBC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155">
        <w:rPr>
          <w:sz w:val="24"/>
          <w:szCs w:val="24"/>
        </w:rPr>
        <w:t>Presun dotácie na stravu na účet ŠJ</w:t>
      </w:r>
      <w:r w:rsidR="00AC1514">
        <w:rPr>
          <w:sz w:val="24"/>
          <w:szCs w:val="24"/>
        </w:rPr>
        <w:t xml:space="preserve">                </w:t>
      </w:r>
      <w:r w:rsidR="00AC1514">
        <w:rPr>
          <w:sz w:val="24"/>
          <w:szCs w:val="24"/>
        </w:rPr>
        <w:tab/>
      </w:r>
      <w:r w:rsidR="00EB3155">
        <w:rPr>
          <w:sz w:val="24"/>
          <w:szCs w:val="24"/>
        </w:rPr>
        <w:t xml:space="preserve">     </w:t>
      </w:r>
      <w:r w:rsidR="00E970A9">
        <w:rPr>
          <w:sz w:val="24"/>
          <w:szCs w:val="24"/>
        </w:rPr>
        <w:t>26 830,15</w:t>
      </w:r>
      <w:r>
        <w:rPr>
          <w:sz w:val="24"/>
          <w:szCs w:val="24"/>
        </w:rPr>
        <w:t xml:space="preserve"> Eur</w:t>
      </w:r>
    </w:p>
    <w:p w:rsidR="00EB3155" w:rsidRDefault="00EB3155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Vyúčtovanie dotácie na stravu- preplatok na UPSV        </w:t>
      </w:r>
      <w:r w:rsidR="00E970A9">
        <w:rPr>
          <w:sz w:val="24"/>
          <w:szCs w:val="24"/>
        </w:rPr>
        <w:t>8 763</w:t>
      </w:r>
      <w:r>
        <w:rPr>
          <w:sz w:val="24"/>
          <w:szCs w:val="24"/>
        </w:rPr>
        <w:t>,00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155">
        <w:rPr>
          <w:sz w:val="24"/>
          <w:szCs w:val="24"/>
        </w:rPr>
        <w:t xml:space="preserve">Nákup </w:t>
      </w:r>
      <w:r w:rsidR="00E970A9">
        <w:rPr>
          <w:sz w:val="24"/>
          <w:szCs w:val="24"/>
        </w:rPr>
        <w:t>nábytku a časopisov pre šk. rok2025/2026</w:t>
      </w:r>
      <w:r w:rsidR="00EB3155">
        <w:rPr>
          <w:sz w:val="24"/>
          <w:szCs w:val="24"/>
        </w:rPr>
        <w:t xml:space="preserve">          </w:t>
      </w:r>
      <w:r w:rsidR="00E970A9">
        <w:rPr>
          <w:sz w:val="24"/>
          <w:szCs w:val="24"/>
        </w:rPr>
        <w:t>1 </w:t>
      </w:r>
      <w:r w:rsidR="00085021">
        <w:rPr>
          <w:sz w:val="24"/>
          <w:szCs w:val="24"/>
        </w:rPr>
        <w:t>142</w:t>
      </w:r>
      <w:r w:rsidR="00E970A9">
        <w:rPr>
          <w:sz w:val="24"/>
          <w:szCs w:val="24"/>
        </w:rPr>
        <w:t>,</w:t>
      </w:r>
      <w:r w:rsidR="00085021">
        <w:rPr>
          <w:sz w:val="24"/>
          <w:szCs w:val="24"/>
        </w:rPr>
        <w:t>5</w:t>
      </w:r>
      <w:r w:rsidR="00E970A9">
        <w:rPr>
          <w:sz w:val="24"/>
          <w:szCs w:val="24"/>
        </w:rPr>
        <w:t>0 Eur</w:t>
      </w:r>
      <w:r w:rsidR="00EB3155">
        <w:rPr>
          <w:sz w:val="24"/>
          <w:szCs w:val="24"/>
        </w:rPr>
        <w:t xml:space="preserve">                                </w:t>
      </w:r>
    </w:p>
    <w:p w:rsidR="007F3683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3683">
        <w:rPr>
          <w:sz w:val="24"/>
          <w:szCs w:val="24"/>
        </w:rPr>
        <w:t>Poistenie žiakov Allianz</w:t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  <w:t xml:space="preserve">          </w:t>
      </w:r>
      <w:r w:rsidR="00E970A9">
        <w:rPr>
          <w:sz w:val="24"/>
          <w:szCs w:val="24"/>
        </w:rPr>
        <w:t>129,00</w:t>
      </w:r>
      <w:r w:rsidR="007F3683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>Bankové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41D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    </w:t>
      </w:r>
      <w:r w:rsidR="00DE7CF4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 xml:space="preserve">    </w:t>
      </w:r>
      <w:r w:rsidR="00DE7CF4">
        <w:rPr>
          <w:sz w:val="24"/>
          <w:szCs w:val="24"/>
        </w:rPr>
        <w:t xml:space="preserve"> </w:t>
      </w:r>
      <w:r w:rsidR="004F602C">
        <w:rPr>
          <w:sz w:val="24"/>
          <w:szCs w:val="24"/>
        </w:rPr>
        <w:t xml:space="preserve"> </w:t>
      </w:r>
      <w:r w:rsidR="00A739D8">
        <w:rPr>
          <w:sz w:val="24"/>
          <w:szCs w:val="24"/>
        </w:rPr>
        <w:t>18,40</w:t>
      </w:r>
      <w:r w:rsidR="008F041D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Spolu:                                             </w:t>
      </w:r>
      <w:r w:rsidR="00AC1514">
        <w:rPr>
          <w:sz w:val="24"/>
          <w:szCs w:val="24"/>
        </w:rPr>
        <w:t xml:space="preserve">         </w:t>
      </w:r>
      <w:r w:rsidR="00182DD9">
        <w:rPr>
          <w:sz w:val="24"/>
          <w:szCs w:val="24"/>
        </w:rPr>
        <w:t xml:space="preserve">   </w:t>
      </w:r>
      <w:r w:rsidR="00DE7CF4">
        <w:rPr>
          <w:sz w:val="24"/>
          <w:szCs w:val="24"/>
        </w:rPr>
        <w:t xml:space="preserve">     </w:t>
      </w:r>
      <w:r w:rsidR="00182DD9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 xml:space="preserve"> </w:t>
      </w:r>
      <w:r w:rsidR="00E970A9">
        <w:rPr>
          <w:b/>
          <w:sz w:val="24"/>
          <w:szCs w:val="24"/>
        </w:rPr>
        <w:t>36 8</w:t>
      </w:r>
      <w:r w:rsidR="00A739D8">
        <w:rPr>
          <w:b/>
          <w:sz w:val="24"/>
          <w:szCs w:val="24"/>
        </w:rPr>
        <w:t>83</w:t>
      </w:r>
      <w:r w:rsidR="00E970A9">
        <w:rPr>
          <w:b/>
          <w:sz w:val="24"/>
          <w:szCs w:val="24"/>
        </w:rPr>
        <w:t>,</w:t>
      </w:r>
      <w:r w:rsidR="00A739D8">
        <w:rPr>
          <w:b/>
          <w:sz w:val="24"/>
          <w:szCs w:val="24"/>
        </w:rPr>
        <w:t>06</w:t>
      </w:r>
      <w:r w:rsidR="008F041D" w:rsidRPr="008F041D">
        <w:rPr>
          <w:b/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7F3683" w:rsidRDefault="007F3683" w:rsidP="001675C0">
      <w:pPr>
        <w:pStyle w:val="Bezriadkovania"/>
        <w:ind w:left="708" w:firstLine="708"/>
        <w:rPr>
          <w:sz w:val="24"/>
          <w:szCs w:val="24"/>
        </w:rPr>
      </w:pPr>
    </w:p>
    <w:p w:rsidR="00000158" w:rsidRPr="00000158" w:rsidRDefault="00000158" w:rsidP="00DE7CF4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8E66E6">
        <w:rPr>
          <w:b/>
          <w:sz w:val="24"/>
          <w:szCs w:val="24"/>
        </w:rPr>
        <w:t> 31.8</w:t>
      </w:r>
      <w:r w:rsidR="00085021">
        <w:rPr>
          <w:b/>
          <w:sz w:val="24"/>
          <w:szCs w:val="24"/>
        </w:rPr>
        <w:t>.2025</w:t>
      </w:r>
      <w:r w:rsidRPr="00000158">
        <w:rPr>
          <w:b/>
          <w:sz w:val="24"/>
          <w:szCs w:val="24"/>
        </w:rPr>
        <w:t xml:space="preserve">                                                </w:t>
      </w:r>
      <w:r w:rsidR="00AC1514">
        <w:rPr>
          <w:b/>
          <w:sz w:val="24"/>
          <w:szCs w:val="24"/>
        </w:rPr>
        <w:t xml:space="preserve">           </w:t>
      </w:r>
      <w:r w:rsidR="00182DD9">
        <w:rPr>
          <w:b/>
          <w:sz w:val="24"/>
          <w:szCs w:val="24"/>
        </w:rPr>
        <w:t xml:space="preserve">  </w:t>
      </w:r>
      <w:r w:rsidR="00C84736">
        <w:rPr>
          <w:b/>
          <w:sz w:val="24"/>
          <w:szCs w:val="24"/>
        </w:rPr>
        <w:t xml:space="preserve"> </w:t>
      </w:r>
      <w:r w:rsidR="00AC1514">
        <w:rPr>
          <w:b/>
          <w:sz w:val="24"/>
          <w:szCs w:val="24"/>
        </w:rPr>
        <w:t xml:space="preserve"> </w:t>
      </w:r>
      <w:r w:rsidR="00DE7CF4">
        <w:rPr>
          <w:b/>
          <w:sz w:val="24"/>
          <w:szCs w:val="24"/>
        </w:rPr>
        <w:t xml:space="preserve">           </w:t>
      </w:r>
      <w:r w:rsidR="007F3683">
        <w:rPr>
          <w:b/>
          <w:sz w:val="24"/>
          <w:szCs w:val="24"/>
        </w:rPr>
        <w:t xml:space="preserve">    </w:t>
      </w:r>
      <w:r w:rsidR="00DE7CF4">
        <w:rPr>
          <w:b/>
          <w:sz w:val="24"/>
          <w:szCs w:val="24"/>
        </w:rPr>
        <w:t xml:space="preserve"> </w:t>
      </w:r>
      <w:r w:rsidR="00A739D8">
        <w:rPr>
          <w:b/>
          <w:sz w:val="24"/>
          <w:szCs w:val="24"/>
        </w:rPr>
        <w:t>10</w:t>
      </w:r>
      <w:r w:rsidR="00067A11">
        <w:rPr>
          <w:b/>
          <w:sz w:val="24"/>
          <w:szCs w:val="24"/>
        </w:rPr>
        <w:t xml:space="preserve"> </w:t>
      </w:r>
      <w:r w:rsidR="00A739D8">
        <w:rPr>
          <w:b/>
          <w:sz w:val="24"/>
          <w:szCs w:val="24"/>
        </w:rPr>
        <w:t>698,80</w:t>
      </w:r>
      <w:r w:rsidRPr="00000158">
        <w:rPr>
          <w:b/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3608F1" w:rsidRPr="00C5267F" w:rsidRDefault="00C5267F" w:rsidP="003608F1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3608F1" w:rsidRPr="00C5267F">
        <w:rPr>
          <w:b/>
          <w:sz w:val="28"/>
          <w:szCs w:val="28"/>
          <w:u w:val="single"/>
        </w:rPr>
        <w:t>Bežný účet č.</w:t>
      </w:r>
      <w:r w:rsidR="00044E67" w:rsidRPr="00C5267F">
        <w:rPr>
          <w:b/>
          <w:sz w:val="28"/>
          <w:szCs w:val="28"/>
          <w:u w:val="single"/>
        </w:rPr>
        <w:t xml:space="preserve"> 1400532000 </w:t>
      </w:r>
      <w:r w:rsidR="003608F1" w:rsidRPr="00C5267F">
        <w:rPr>
          <w:b/>
          <w:sz w:val="28"/>
          <w:szCs w:val="28"/>
          <w:u w:val="single"/>
        </w:rPr>
        <w:t>k</w:t>
      </w:r>
      <w:r w:rsidR="00C0527D">
        <w:rPr>
          <w:b/>
          <w:sz w:val="28"/>
          <w:szCs w:val="28"/>
          <w:u w:val="single"/>
        </w:rPr>
        <w:t> 31.8</w:t>
      </w:r>
      <w:r w:rsidR="00085021">
        <w:rPr>
          <w:b/>
          <w:sz w:val="28"/>
          <w:szCs w:val="28"/>
          <w:u w:val="single"/>
        </w:rPr>
        <w:t>.2025</w:t>
      </w:r>
      <w:r w:rsidR="00212E60" w:rsidRPr="00C5267F">
        <w:rPr>
          <w:b/>
          <w:sz w:val="28"/>
          <w:szCs w:val="28"/>
          <w:u w:val="single"/>
        </w:rPr>
        <w:t>:</w:t>
      </w:r>
      <w:r w:rsidR="003608F1" w:rsidRPr="00C5267F">
        <w:rPr>
          <w:b/>
          <w:sz w:val="28"/>
          <w:szCs w:val="28"/>
          <w:u w:val="single"/>
        </w:rPr>
        <w:t xml:space="preserve">     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</w:t>
      </w:r>
      <w:r>
        <w:rPr>
          <w:sz w:val="24"/>
          <w:szCs w:val="24"/>
        </w:rPr>
        <w:t xml:space="preserve"> </w:t>
      </w:r>
      <w:r w:rsidRPr="003973DD">
        <w:rPr>
          <w:b/>
          <w:sz w:val="24"/>
          <w:szCs w:val="24"/>
        </w:rPr>
        <w:t>k</w:t>
      </w:r>
      <w:r>
        <w:rPr>
          <w:sz w:val="24"/>
          <w:szCs w:val="24"/>
        </w:rPr>
        <w:t> </w:t>
      </w:r>
      <w:r w:rsidRPr="00C5267F">
        <w:rPr>
          <w:b/>
          <w:sz w:val="24"/>
          <w:szCs w:val="24"/>
        </w:rPr>
        <w:t>1.</w:t>
      </w:r>
      <w:r w:rsidR="00550926">
        <w:rPr>
          <w:b/>
          <w:sz w:val="24"/>
          <w:szCs w:val="24"/>
        </w:rPr>
        <w:t>9</w:t>
      </w:r>
      <w:r w:rsidRPr="00C5267F">
        <w:rPr>
          <w:b/>
          <w:sz w:val="24"/>
          <w:szCs w:val="24"/>
        </w:rPr>
        <w:t>.202</w:t>
      </w:r>
      <w:r w:rsidR="00ED5AA6">
        <w:rPr>
          <w:b/>
          <w:sz w:val="24"/>
          <w:szCs w:val="24"/>
        </w:rPr>
        <w:t>4</w:t>
      </w:r>
      <w:r w:rsidR="00067367">
        <w:rPr>
          <w:b/>
          <w:sz w:val="24"/>
          <w:szCs w:val="24"/>
        </w:rPr>
        <w:t xml:space="preserve">  </w:t>
      </w:r>
      <w:bookmarkStart w:id="0" w:name="_GoBack"/>
      <w:bookmarkEnd w:id="0"/>
      <w:r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4D74">
        <w:rPr>
          <w:b/>
          <w:sz w:val="24"/>
          <w:szCs w:val="24"/>
        </w:rPr>
        <w:t xml:space="preserve"> </w:t>
      </w:r>
      <w:r w:rsidR="00ED1173" w:rsidRPr="005D4D74">
        <w:rPr>
          <w:b/>
          <w:sz w:val="24"/>
          <w:szCs w:val="24"/>
        </w:rPr>
        <w:t xml:space="preserve">     </w:t>
      </w:r>
      <w:r w:rsidR="002F4E78">
        <w:rPr>
          <w:b/>
          <w:sz w:val="24"/>
          <w:szCs w:val="24"/>
        </w:rPr>
        <w:tab/>
      </w:r>
      <w:r w:rsidR="00ED1173" w:rsidRPr="005D4D74"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   </w:t>
      </w:r>
      <w:r w:rsidR="00182DD9">
        <w:rPr>
          <w:b/>
          <w:sz w:val="24"/>
          <w:szCs w:val="24"/>
        </w:rPr>
        <w:t xml:space="preserve">   </w:t>
      </w:r>
      <w:r w:rsidR="00E12465">
        <w:rPr>
          <w:b/>
          <w:sz w:val="24"/>
          <w:szCs w:val="24"/>
        </w:rPr>
        <w:t xml:space="preserve">  </w:t>
      </w:r>
      <w:r w:rsidRPr="005D4D74">
        <w:rPr>
          <w:b/>
          <w:sz w:val="24"/>
          <w:szCs w:val="24"/>
        </w:rPr>
        <w:t xml:space="preserve"> </w:t>
      </w:r>
      <w:r w:rsidR="00085021">
        <w:rPr>
          <w:b/>
          <w:sz w:val="24"/>
          <w:szCs w:val="24"/>
        </w:rPr>
        <w:t>6 205,65</w:t>
      </w:r>
      <w:r w:rsidR="00ED1173">
        <w:rPr>
          <w:b/>
          <w:sz w:val="28"/>
          <w:szCs w:val="28"/>
        </w:rPr>
        <w:t xml:space="preserve"> </w:t>
      </w:r>
      <w:r w:rsidRPr="00AB7A50">
        <w:rPr>
          <w:b/>
          <w:sz w:val="24"/>
          <w:szCs w:val="24"/>
        </w:rPr>
        <w:t xml:space="preserve"> Eur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173">
        <w:rPr>
          <w:sz w:val="24"/>
          <w:szCs w:val="24"/>
        </w:rPr>
        <w:t xml:space="preserve">2% z daní </w:t>
      </w:r>
      <w:r>
        <w:rPr>
          <w:sz w:val="24"/>
          <w:szCs w:val="24"/>
        </w:rPr>
        <w:tab/>
        <w:t xml:space="preserve">                               </w:t>
      </w:r>
      <w:r w:rsidR="00ED1173">
        <w:rPr>
          <w:sz w:val="24"/>
          <w:szCs w:val="24"/>
        </w:rPr>
        <w:tab/>
        <w:t xml:space="preserve">    </w:t>
      </w:r>
      <w:r w:rsidR="005F776B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 xml:space="preserve">        </w:t>
      </w:r>
      <w:r w:rsidR="005F776B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ab/>
      </w:r>
      <w:r w:rsidR="001918DF">
        <w:rPr>
          <w:sz w:val="24"/>
          <w:szCs w:val="24"/>
        </w:rPr>
        <w:t xml:space="preserve">  </w:t>
      </w:r>
      <w:r w:rsidR="00085021">
        <w:rPr>
          <w:sz w:val="24"/>
          <w:szCs w:val="24"/>
        </w:rPr>
        <w:t xml:space="preserve">  </w:t>
      </w:r>
      <w:r w:rsidR="00C0527D">
        <w:rPr>
          <w:sz w:val="24"/>
          <w:szCs w:val="24"/>
        </w:rPr>
        <w:t xml:space="preserve">3 979,17 </w:t>
      </w:r>
      <w:r>
        <w:rPr>
          <w:sz w:val="24"/>
          <w:szCs w:val="24"/>
        </w:rPr>
        <w:t>Eur</w:t>
      </w:r>
    </w:p>
    <w:p w:rsidR="003608F1" w:rsidRPr="001918DF" w:rsidRDefault="003608F1" w:rsidP="00ED1173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608F1" w:rsidRPr="00AB7A50" w:rsidRDefault="003608F1" w:rsidP="003608F1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</w:t>
      </w:r>
      <w:r w:rsidR="005F776B">
        <w:rPr>
          <w:b/>
          <w:sz w:val="24"/>
          <w:szCs w:val="24"/>
        </w:rPr>
        <w:t xml:space="preserve">  </w:t>
      </w:r>
      <w:r w:rsidRPr="00AB7A50">
        <w:rPr>
          <w:b/>
          <w:sz w:val="24"/>
          <w:szCs w:val="24"/>
        </w:rPr>
        <w:t xml:space="preserve"> </w:t>
      </w:r>
      <w:r w:rsidR="00ED1173"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ab/>
        <w:t xml:space="preserve">   </w:t>
      </w:r>
      <w:r w:rsidR="006C5CD1">
        <w:rPr>
          <w:b/>
          <w:sz w:val="24"/>
          <w:szCs w:val="24"/>
        </w:rPr>
        <w:t xml:space="preserve">         </w:t>
      </w:r>
      <w:r w:rsidR="008743CD">
        <w:rPr>
          <w:b/>
          <w:sz w:val="24"/>
          <w:szCs w:val="24"/>
        </w:rPr>
        <w:t xml:space="preserve">    </w:t>
      </w:r>
      <w:r w:rsidR="001918DF">
        <w:rPr>
          <w:b/>
          <w:sz w:val="24"/>
          <w:szCs w:val="24"/>
        </w:rPr>
        <w:t xml:space="preserve"> </w:t>
      </w:r>
      <w:r w:rsidR="00C0527D">
        <w:rPr>
          <w:b/>
          <w:sz w:val="24"/>
          <w:szCs w:val="24"/>
        </w:rPr>
        <w:t>3 979,17</w:t>
      </w:r>
      <w:r w:rsidR="00ED1173">
        <w:rPr>
          <w:b/>
          <w:sz w:val="24"/>
          <w:szCs w:val="24"/>
        </w:rPr>
        <w:t xml:space="preserve"> </w:t>
      </w:r>
      <w:r w:rsidRPr="00AB7A50">
        <w:rPr>
          <w:b/>
          <w:sz w:val="24"/>
          <w:szCs w:val="24"/>
        </w:rPr>
        <w:t>Eur</w:t>
      </w:r>
    </w:p>
    <w:p w:rsidR="003608F1" w:rsidRDefault="003608F1" w:rsidP="003608F1">
      <w:pPr>
        <w:pStyle w:val="Bezriadkovania"/>
        <w:rPr>
          <w:sz w:val="24"/>
          <w:szCs w:val="24"/>
        </w:rPr>
      </w:pPr>
    </w:p>
    <w:p w:rsidR="00063354" w:rsidRDefault="003608F1" w:rsidP="00B344FC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 w:rsidR="00085021">
        <w:rPr>
          <w:sz w:val="24"/>
          <w:szCs w:val="24"/>
        </w:rPr>
        <w:t>Ladenie klavírov</w:t>
      </w:r>
      <w:r w:rsidR="00085021">
        <w:rPr>
          <w:sz w:val="24"/>
          <w:szCs w:val="24"/>
        </w:rPr>
        <w:tab/>
      </w:r>
      <w:r w:rsidR="00085021">
        <w:rPr>
          <w:sz w:val="24"/>
          <w:szCs w:val="24"/>
        </w:rPr>
        <w:tab/>
      </w:r>
      <w:r w:rsidR="00063354">
        <w:rPr>
          <w:sz w:val="24"/>
          <w:szCs w:val="24"/>
        </w:rPr>
        <w:t xml:space="preserve">                                             </w:t>
      </w:r>
      <w:r w:rsidR="00085021">
        <w:rPr>
          <w:sz w:val="24"/>
          <w:szCs w:val="24"/>
        </w:rPr>
        <w:t xml:space="preserve">  630</w:t>
      </w:r>
      <w:r w:rsidR="00063354">
        <w:rPr>
          <w:sz w:val="24"/>
          <w:szCs w:val="24"/>
        </w:rPr>
        <w:t>,00 Eur</w:t>
      </w:r>
    </w:p>
    <w:p w:rsidR="00C0527D" w:rsidRDefault="00063354" w:rsidP="00063354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085021">
        <w:rPr>
          <w:sz w:val="24"/>
          <w:szCs w:val="24"/>
        </w:rPr>
        <w:t xml:space="preserve">Zdravotné pomôcky </w:t>
      </w:r>
      <w:proofErr w:type="spellStart"/>
      <w:r w:rsidR="00085021">
        <w:rPr>
          <w:sz w:val="24"/>
          <w:szCs w:val="24"/>
        </w:rPr>
        <w:t>Velcom</w:t>
      </w:r>
      <w:proofErr w:type="spellEnd"/>
      <w:r w:rsidR="00085021">
        <w:rPr>
          <w:sz w:val="24"/>
          <w:szCs w:val="24"/>
        </w:rPr>
        <w:t xml:space="preserve">, </w:t>
      </w:r>
      <w:proofErr w:type="spellStart"/>
      <w:r w:rsidR="00085021">
        <w:rPr>
          <w:sz w:val="24"/>
          <w:szCs w:val="24"/>
        </w:rPr>
        <w:t>Kido</w:t>
      </w:r>
      <w:proofErr w:type="spellEnd"/>
      <w:r w:rsidR="00085021">
        <w:rPr>
          <w:sz w:val="24"/>
          <w:szCs w:val="24"/>
        </w:rPr>
        <w:t>, držiaky</w:t>
      </w:r>
      <w:r w:rsidR="00C0527D">
        <w:rPr>
          <w:sz w:val="24"/>
          <w:szCs w:val="24"/>
        </w:rPr>
        <w:t xml:space="preserve">, </w:t>
      </w:r>
    </w:p>
    <w:p w:rsidR="00274568" w:rsidRDefault="00C0527D" w:rsidP="00C0527D">
      <w:pPr>
        <w:pStyle w:val="Bezriadkovania"/>
        <w:ind w:left="1410"/>
        <w:rPr>
          <w:sz w:val="24"/>
          <w:szCs w:val="24"/>
        </w:rPr>
      </w:pPr>
      <w:proofErr w:type="spellStart"/>
      <w:r>
        <w:rPr>
          <w:sz w:val="24"/>
          <w:szCs w:val="24"/>
        </w:rPr>
        <w:t>Unizdrav</w:t>
      </w:r>
      <w:proofErr w:type="spellEnd"/>
      <w:r>
        <w:rPr>
          <w:sz w:val="24"/>
          <w:szCs w:val="24"/>
        </w:rPr>
        <w:t xml:space="preserve"> pomôcky</w:t>
      </w:r>
      <w:r w:rsidR="00B344FC">
        <w:rPr>
          <w:sz w:val="24"/>
          <w:szCs w:val="24"/>
        </w:rPr>
        <w:tab/>
        <w:t xml:space="preserve">           </w:t>
      </w:r>
      <w:r w:rsidR="00063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063354">
        <w:rPr>
          <w:sz w:val="24"/>
          <w:szCs w:val="24"/>
        </w:rPr>
        <w:t xml:space="preserve">   </w:t>
      </w:r>
      <w:r>
        <w:rPr>
          <w:sz w:val="24"/>
          <w:szCs w:val="24"/>
        </w:rPr>
        <w:t>5 007,85</w:t>
      </w:r>
      <w:r w:rsidR="00B344FC">
        <w:rPr>
          <w:sz w:val="24"/>
          <w:szCs w:val="24"/>
        </w:rPr>
        <w:t xml:space="preserve"> Eur</w:t>
      </w:r>
    </w:p>
    <w:p w:rsidR="00085021" w:rsidRDefault="00085021" w:rsidP="00063354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  <w:t>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</w:t>
      </w:r>
      <w:r w:rsidR="00D44CA5">
        <w:rPr>
          <w:sz w:val="24"/>
          <w:szCs w:val="24"/>
        </w:rPr>
        <w:t>27</w:t>
      </w:r>
      <w:r w:rsidR="0028742A">
        <w:rPr>
          <w:sz w:val="24"/>
          <w:szCs w:val="24"/>
        </w:rPr>
        <w:t>,18</w:t>
      </w:r>
      <w:r>
        <w:rPr>
          <w:sz w:val="24"/>
          <w:szCs w:val="24"/>
        </w:rPr>
        <w:t xml:space="preserve"> Eur</w:t>
      </w:r>
    </w:p>
    <w:p w:rsidR="003608F1" w:rsidRDefault="00672264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608F1">
        <w:rPr>
          <w:sz w:val="24"/>
          <w:szCs w:val="24"/>
        </w:rPr>
        <w:t xml:space="preserve">                   Spolu:                                            </w:t>
      </w:r>
      <w:r w:rsidR="002F4E78">
        <w:rPr>
          <w:sz w:val="24"/>
          <w:szCs w:val="24"/>
        </w:rPr>
        <w:t xml:space="preserve">         </w:t>
      </w:r>
      <w:r w:rsidR="006C5CD1">
        <w:rPr>
          <w:sz w:val="24"/>
          <w:szCs w:val="24"/>
        </w:rPr>
        <w:t xml:space="preserve">       </w:t>
      </w:r>
      <w:r w:rsidR="00B344FC">
        <w:rPr>
          <w:sz w:val="24"/>
          <w:szCs w:val="24"/>
        </w:rPr>
        <w:t xml:space="preserve">     </w:t>
      </w:r>
      <w:r w:rsidR="00085021">
        <w:rPr>
          <w:b/>
          <w:sz w:val="24"/>
          <w:szCs w:val="24"/>
        </w:rPr>
        <w:t>5</w:t>
      </w:r>
      <w:r w:rsidR="0028742A">
        <w:rPr>
          <w:b/>
          <w:sz w:val="24"/>
          <w:szCs w:val="24"/>
        </w:rPr>
        <w:t> 765,03</w:t>
      </w:r>
      <w:r w:rsidR="003608F1" w:rsidRPr="008F041D">
        <w:rPr>
          <w:b/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</w:t>
      </w:r>
    </w:p>
    <w:p w:rsidR="003608F1" w:rsidRDefault="003608F1" w:rsidP="003608F1">
      <w:pPr>
        <w:pStyle w:val="Bezriadkovania"/>
        <w:ind w:left="708" w:firstLine="708"/>
        <w:rPr>
          <w:sz w:val="24"/>
          <w:szCs w:val="24"/>
        </w:rPr>
      </w:pPr>
    </w:p>
    <w:p w:rsidR="00063354" w:rsidRDefault="00063354" w:rsidP="003608F1">
      <w:pPr>
        <w:pStyle w:val="Bezriadkovania"/>
        <w:ind w:left="708" w:firstLine="708"/>
        <w:rPr>
          <w:sz w:val="24"/>
          <w:szCs w:val="24"/>
        </w:rPr>
      </w:pPr>
    </w:p>
    <w:p w:rsidR="00000158" w:rsidRDefault="003608F1" w:rsidP="003608F1">
      <w:pPr>
        <w:pStyle w:val="Bezriadkovania"/>
        <w:rPr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C0527D">
        <w:rPr>
          <w:b/>
          <w:sz w:val="24"/>
          <w:szCs w:val="24"/>
        </w:rPr>
        <w:t> 31.8</w:t>
      </w:r>
      <w:r w:rsidR="008743CD">
        <w:rPr>
          <w:b/>
          <w:sz w:val="24"/>
          <w:szCs w:val="24"/>
        </w:rPr>
        <w:t>.2025</w:t>
      </w:r>
      <w:r w:rsidRPr="0000015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</w:t>
      </w:r>
      <w:r w:rsidR="00182DD9">
        <w:rPr>
          <w:b/>
          <w:sz w:val="24"/>
          <w:szCs w:val="24"/>
        </w:rPr>
        <w:t xml:space="preserve"> </w:t>
      </w:r>
      <w:r w:rsidR="00063354">
        <w:rPr>
          <w:b/>
          <w:sz w:val="24"/>
          <w:szCs w:val="24"/>
        </w:rPr>
        <w:t xml:space="preserve">    </w:t>
      </w:r>
      <w:r w:rsidR="0028742A">
        <w:rPr>
          <w:b/>
          <w:sz w:val="24"/>
          <w:szCs w:val="24"/>
        </w:rPr>
        <w:t>4 419,79</w:t>
      </w:r>
      <w:r w:rsidRPr="00000158">
        <w:rPr>
          <w:b/>
          <w:sz w:val="24"/>
          <w:szCs w:val="24"/>
        </w:rPr>
        <w:t xml:space="preserve"> Eu</w:t>
      </w:r>
      <w:r w:rsidR="004E1523">
        <w:rPr>
          <w:b/>
          <w:sz w:val="24"/>
          <w:szCs w:val="24"/>
        </w:rPr>
        <w:t>r</w:t>
      </w:r>
    </w:p>
    <w:p w:rsidR="001675C0" w:rsidRDefault="001675C0" w:rsidP="001675C0">
      <w:pPr>
        <w:pStyle w:val="Bezriadkovania"/>
        <w:ind w:left="708" w:firstLine="708"/>
        <w:rPr>
          <w:sz w:val="24"/>
          <w:szCs w:val="24"/>
        </w:rPr>
      </w:pPr>
    </w:p>
    <w:p w:rsidR="006A3BF9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601F">
        <w:rPr>
          <w:sz w:val="24"/>
          <w:szCs w:val="24"/>
        </w:rPr>
        <w:t xml:space="preserve">Výdavky z BÚ a hotovosti boli odsúhlasené s predsedom RZ pani </w:t>
      </w:r>
      <w:proofErr w:type="spellStart"/>
      <w:r w:rsidR="00D3601F">
        <w:rPr>
          <w:sz w:val="24"/>
          <w:szCs w:val="24"/>
        </w:rPr>
        <w:t>Vancovou</w:t>
      </w:r>
      <w:proofErr w:type="spellEnd"/>
      <w:r w:rsidR="00D360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84736">
        <w:rPr>
          <w:sz w:val="24"/>
          <w:szCs w:val="24"/>
        </w:rPr>
        <w:t xml:space="preserve">Čerpanie finančných prostriedkov z BÚ pre 2% uskutočňovala pani </w:t>
      </w:r>
      <w:proofErr w:type="spellStart"/>
      <w:r w:rsidR="00C84736">
        <w:rPr>
          <w:sz w:val="24"/>
          <w:szCs w:val="24"/>
        </w:rPr>
        <w:t>Vancová</w:t>
      </w:r>
      <w:proofErr w:type="spellEnd"/>
      <w:r w:rsidR="00C84736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</w:t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 Žiline dňa: </w:t>
      </w:r>
      <w:r w:rsidR="00C0527D">
        <w:rPr>
          <w:sz w:val="24"/>
          <w:szCs w:val="24"/>
        </w:rPr>
        <w:t>26.9</w:t>
      </w:r>
      <w:r w:rsidR="00EE7B61">
        <w:rPr>
          <w:sz w:val="24"/>
          <w:szCs w:val="24"/>
        </w:rPr>
        <w:t>.202</w:t>
      </w:r>
      <w:r w:rsidR="008743CD">
        <w:rPr>
          <w:sz w:val="24"/>
          <w:szCs w:val="24"/>
        </w:rPr>
        <w:t>5</w:t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Pr="00017DBC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Vypracovala: Ing. Jarmila Lapihusková</w:t>
      </w:r>
    </w:p>
    <w:sectPr w:rsidR="00ED1173" w:rsidRPr="0001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97E"/>
    <w:multiLevelType w:val="hybridMultilevel"/>
    <w:tmpl w:val="F5068EB2"/>
    <w:lvl w:ilvl="0" w:tplc="9EF0D80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B6B3B6B"/>
    <w:multiLevelType w:val="hybridMultilevel"/>
    <w:tmpl w:val="AE1CF5E8"/>
    <w:lvl w:ilvl="0" w:tplc="BCFCABC2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9"/>
    <w:rsid w:val="00000158"/>
    <w:rsid w:val="000165B3"/>
    <w:rsid w:val="00017DBC"/>
    <w:rsid w:val="000323BE"/>
    <w:rsid w:val="00044E67"/>
    <w:rsid w:val="00063354"/>
    <w:rsid w:val="00065BBE"/>
    <w:rsid w:val="00067367"/>
    <w:rsid w:val="00067A11"/>
    <w:rsid w:val="00074A4F"/>
    <w:rsid w:val="00085021"/>
    <w:rsid w:val="000A2D55"/>
    <w:rsid w:val="000B1A2B"/>
    <w:rsid w:val="000B2E46"/>
    <w:rsid w:val="000D10A1"/>
    <w:rsid w:val="000D24E6"/>
    <w:rsid w:val="00150C96"/>
    <w:rsid w:val="001675C0"/>
    <w:rsid w:val="00182DD9"/>
    <w:rsid w:val="00186BEA"/>
    <w:rsid w:val="001918DF"/>
    <w:rsid w:val="00212E60"/>
    <w:rsid w:val="00222D10"/>
    <w:rsid w:val="00232FBD"/>
    <w:rsid w:val="00235FB7"/>
    <w:rsid w:val="00274568"/>
    <w:rsid w:val="0028742A"/>
    <w:rsid w:val="00295C4E"/>
    <w:rsid w:val="00297D31"/>
    <w:rsid w:val="002F4E78"/>
    <w:rsid w:val="0033392A"/>
    <w:rsid w:val="003608F1"/>
    <w:rsid w:val="003958F5"/>
    <w:rsid w:val="003973DD"/>
    <w:rsid w:val="003A0980"/>
    <w:rsid w:val="003D10F2"/>
    <w:rsid w:val="004021B1"/>
    <w:rsid w:val="004567C0"/>
    <w:rsid w:val="004A574C"/>
    <w:rsid w:val="004E1523"/>
    <w:rsid w:val="004F602C"/>
    <w:rsid w:val="00526610"/>
    <w:rsid w:val="00536566"/>
    <w:rsid w:val="00550069"/>
    <w:rsid w:val="00550926"/>
    <w:rsid w:val="00556880"/>
    <w:rsid w:val="005A2076"/>
    <w:rsid w:val="005D4D74"/>
    <w:rsid w:val="005F0FD4"/>
    <w:rsid w:val="005F776B"/>
    <w:rsid w:val="00622EDE"/>
    <w:rsid w:val="00662228"/>
    <w:rsid w:val="00672264"/>
    <w:rsid w:val="006A3BF9"/>
    <w:rsid w:val="006C30CE"/>
    <w:rsid w:val="006C5CD1"/>
    <w:rsid w:val="006D4AD8"/>
    <w:rsid w:val="007165C2"/>
    <w:rsid w:val="007522FF"/>
    <w:rsid w:val="00782A9F"/>
    <w:rsid w:val="007A2561"/>
    <w:rsid w:val="007A2D3F"/>
    <w:rsid w:val="007C54DA"/>
    <w:rsid w:val="007C7605"/>
    <w:rsid w:val="007E2123"/>
    <w:rsid w:val="007F3683"/>
    <w:rsid w:val="00834F62"/>
    <w:rsid w:val="00864DA5"/>
    <w:rsid w:val="008736C1"/>
    <w:rsid w:val="008743CD"/>
    <w:rsid w:val="0089613A"/>
    <w:rsid w:val="00897068"/>
    <w:rsid w:val="008E66E6"/>
    <w:rsid w:val="008F041D"/>
    <w:rsid w:val="008F3137"/>
    <w:rsid w:val="00915C92"/>
    <w:rsid w:val="00977C39"/>
    <w:rsid w:val="00986AD2"/>
    <w:rsid w:val="00A63BE9"/>
    <w:rsid w:val="00A739D8"/>
    <w:rsid w:val="00A9391E"/>
    <w:rsid w:val="00AA0B49"/>
    <w:rsid w:val="00AA2B90"/>
    <w:rsid w:val="00AB3C17"/>
    <w:rsid w:val="00AB48E3"/>
    <w:rsid w:val="00AB7A50"/>
    <w:rsid w:val="00AC1514"/>
    <w:rsid w:val="00AE6F9B"/>
    <w:rsid w:val="00B02BE9"/>
    <w:rsid w:val="00B131B7"/>
    <w:rsid w:val="00B22464"/>
    <w:rsid w:val="00B25957"/>
    <w:rsid w:val="00B344FC"/>
    <w:rsid w:val="00B408EE"/>
    <w:rsid w:val="00B41505"/>
    <w:rsid w:val="00BC6E53"/>
    <w:rsid w:val="00BD73CE"/>
    <w:rsid w:val="00C0527D"/>
    <w:rsid w:val="00C5267F"/>
    <w:rsid w:val="00C81304"/>
    <w:rsid w:val="00C84736"/>
    <w:rsid w:val="00C94AEA"/>
    <w:rsid w:val="00CC0E62"/>
    <w:rsid w:val="00D14008"/>
    <w:rsid w:val="00D35504"/>
    <w:rsid w:val="00D3601F"/>
    <w:rsid w:val="00D36BED"/>
    <w:rsid w:val="00D44CA5"/>
    <w:rsid w:val="00D517E9"/>
    <w:rsid w:val="00D862EF"/>
    <w:rsid w:val="00D91B25"/>
    <w:rsid w:val="00DB5DA0"/>
    <w:rsid w:val="00DE7CF4"/>
    <w:rsid w:val="00E12465"/>
    <w:rsid w:val="00E21ADF"/>
    <w:rsid w:val="00E41FB6"/>
    <w:rsid w:val="00E521EF"/>
    <w:rsid w:val="00E7184F"/>
    <w:rsid w:val="00E970A9"/>
    <w:rsid w:val="00EA19B2"/>
    <w:rsid w:val="00EB3155"/>
    <w:rsid w:val="00ED1173"/>
    <w:rsid w:val="00ED5AA6"/>
    <w:rsid w:val="00EE7B61"/>
    <w:rsid w:val="00F14FAF"/>
    <w:rsid w:val="00F36F45"/>
    <w:rsid w:val="00F839A0"/>
    <w:rsid w:val="00F84EA1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06CD"/>
  <w15:chartTrackingRefBased/>
  <w15:docId w15:val="{1CB7DB00-6554-4A64-800C-5FAC561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3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13</cp:revision>
  <cp:lastPrinted>2025-09-25T07:24:00Z</cp:lastPrinted>
  <dcterms:created xsi:type="dcterms:W3CDTF">2025-09-24T09:48:00Z</dcterms:created>
  <dcterms:modified xsi:type="dcterms:W3CDTF">2025-09-25T07:30:00Z</dcterms:modified>
</cp:coreProperties>
</file>